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5F5" w:rsidRPr="00DA4521" w:rsidRDefault="00CC55F5" w:rsidP="00CC55F5">
      <w:pPr>
        <w:widowControl w:val="0"/>
        <w:ind w:left="5400"/>
        <w:jc w:val="both"/>
        <w:rPr>
          <w:rFonts w:ascii="Times New Roman" w:hAnsi="Times New Roman" w:cs="Times New Roman"/>
          <w:sz w:val="28"/>
          <w:szCs w:val="28"/>
        </w:rPr>
      </w:pPr>
      <w:r w:rsidRPr="00DA4521">
        <w:rPr>
          <w:rFonts w:ascii="Times New Roman" w:hAnsi="Times New Roman" w:cs="Times New Roman"/>
          <w:sz w:val="28"/>
          <w:szCs w:val="28"/>
        </w:rPr>
        <w:t>Приложение № 1</w:t>
      </w:r>
      <w:r>
        <w:rPr>
          <w:rFonts w:ascii="Times New Roman" w:hAnsi="Times New Roman" w:cs="Times New Roman"/>
          <w:sz w:val="28"/>
          <w:szCs w:val="28"/>
        </w:rPr>
        <w:t>0</w:t>
      </w:r>
    </w:p>
    <w:p w:rsidR="00CC55F5" w:rsidRPr="00DA4521" w:rsidRDefault="00CC55F5" w:rsidP="00CC55F5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A4521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</w:p>
    <w:p w:rsidR="00CC55F5" w:rsidRPr="00DA4521" w:rsidRDefault="00CC55F5" w:rsidP="00CC55F5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A4521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</w:p>
    <w:p w:rsidR="00CC55F5" w:rsidRPr="00DA4521" w:rsidRDefault="00CC55F5" w:rsidP="00CC55F5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A4521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A9538D" w:rsidRPr="00A9538D" w:rsidRDefault="00CC55F5" w:rsidP="00A9538D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A9538D">
        <w:rPr>
          <w:rFonts w:ascii="Times New Roman" w:hAnsi="Times New Roman" w:cs="Times New Roman"/>
          <w:bCs/>
          <w:sz w:val="28"/>
          <w:szCs w:val="28"/>
        </w:rPr>
        <w:t>«</w:t>
      </w:r>
      <w:r w:rsidR="00A9538D" w:rsidRPr="00A9538D">
        <w:rPr>
          <w:rFonts w:ascii="Times New Roman" w:hAnsi="Times New Roman" w:cs="Times New Roman"/>
          <w:bCs/>
          <w:sz w:val="28"/>
          <w:szCs w:val="28"/>
        </w:rPr>
        <w:t xml:space="preserve">Направление уведомления </w:t>
      </w:r>
    </w:p>
    <w:p w:rsidR="00A9538D" w:rsidRPr="00A9538D" w:rsidRDefault="00A9538D" w:rsidP="00A9538D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9538D">
        <w:rPr>
          <w:rFonts w:ascii="Times New Roman" w:hAnsi="Times New Roman" w:cs="Times New Roman"/>
          <w:bCs/>
          <w:sz w:val="28"/>
          <w:szCs w:val="28"/>
        </w:rPr>
        <w:t xml:space="preserve">о соответствии </w:t>
      </w:r>
      <w:proofErr w:type="gramStart"/>
      <w:r w:rsidRPr="00A9538D">
        <w:rPr>
          <w:rFonts w:ascii="Times New Roman" w:hAnsi="Times New Roman" w:cs="Times New Roman"/>
          <w:bCs/>
          <w:sz w:val="28"/>
          <w:szCs w:val="28"/>
        </w:rPr>
        <w:t>указанных</w:t>
      </w:r>
      <w:proofErr w:type="gramEnd"/>
      <w:r w:rsidRPr="00A9538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9538D" w:rsidRPr="00A9538D" w:rsidRDefault="00A9538D" w:rsidP="00A9538D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9538D">
        <w:rPr>
          <w:rFonts w:ascii="Times New Roman" w:hAnsi="Times New Roman" w:cs="Times New Roman"/>
          <w:bCs/>
          <w:sz w:val="28"/>
          <w:szCs w:val="28"/>
        </w:rPr>
        <w:t xml:space="preserve">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</w:t>
      </w:r>
    </w:p>
    <w:p w:rsidR="00CC55F5" w:rsidRPr="00DA4521" w:rsidRDefault="00A9538D" w:rsidP="00A9538D">
      <w:pPr>
        <w:widowControl w:val="0"/>
        <w:ind w:left="5400"/>
        <w:outlineLvl w:val="0"/>
        <w:rPr>
          <w:rFonts w:ascii="Times New Roman" w:hAnsi="Times New Roman" w:cs="Times New Roman"/>
          <w:sz w:val="28"/>
          <w:szCs w:val="28"/>
        </w:rPr>
      </w:pPr>
      <w:r w:rsidRPr="00A9538D">
        <w:rPr>
          <w:rFonts w:ascii="Times New Roman" w:hAnsi="Times New Roman" w:cs="Times New Roman"/>
          <w:bCs/>
          <w:sz w:val="28"/>
          <w:szCs w:val="28"/>
        </w:rPr>
        <w:t>строительства или садового дома на земельном участке</w:t>
      </w:r>
      <w:r w:rsidR="00CC55F5" w:rsidRPr="00A9538D">
        <w:rPr>
          <w:rFonts w:ascii="Times New Roman" w:hAnsi="Times New Roman" w:cs="Times New Roman"/>
          <w:sz w:val="28"/>
          <w:szCs w:val="28"/>
        </w:rPr>
        <w:t>»</w:t>
      </w:r>
    </w:p>
    <w:p w:rsidR="00CC55F5" w:rsidRPr="00DA4521" w:rsidRDefault="00CC55F5" w:rsidP="00CC55F5">
      <w:pPr>
        <w:widowControl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CC55F5" w:rsidRPr="00DA4521" w:rsidRDefault="00CC55F5" w:rsidP="00CC55F5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CC55F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Администрация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имашевского городского поселения Тимашевского района</w:t>
      </w:r>
    </w:p>
    <w:p w:rsidR="00CC55F5" w:rsidRPr="00DA4521" w:rsidRDefault="00CC55F5" w:rsidP="00CC55F5">
      <w:pPr>
        <w:widowControl w:val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C55F5" w:rsidRPr="00DA4521" w:rsidRDefault="00CC55F5" w:rsidP="00CC55F5">
      <w:pPr>
        <w:widowControl w:val="0"/>
        <w:ind w:left="510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4521">
        <w:rPr>
          <w:rFonts w:ascii="Times New Roman" w:eastAsia="Times New Roman" w:hAnsi="Times New Roman" w:cs="Times New Roman"/>
          <w:sz w:val="28"/>
          <w:szCs w:val="28"/>
        </w:rPr>
        <w:t xml:space="preserve">Кому: </w:t>
      </w:r>
      <w:r w:rsidRPr="00DA4521">
        <w:rPr>
          <w:rFonts w:ascii="Times New Roman" w:eastAsia="Times New Roman" w:hAnsi="Times New Roman" w:cs="Times New Roman"/>
          <w:b/>
          <w:sz w:val="28"/>
          <w:szCs w:val="28"/>
        </w:rPr>
        <w:t>_________________</w:t>
      </w:r>
    </w:p>
    <w:p w:rsidR="00CC55F5" w:rsidRPr="00DA4521" w:rsidRDefault="00CC55F5" w:rsidP="00CC55F5">
      <w:pPr>
        <w:widowControl w:val="0"/>
        <w:ind w:left="510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4521">
        <w:rPr>
          <w:rFonts w:ascii="Times New Roman" w:eastAsia="Times New Roman" w:hAnsi="Times New Roman" w:cs="Times New Roman"/>
          <w:b/>
          <w:sz w:val="28"/>
          <w:szCs w:val="28"/>
        </w:rPr>
        <w:t>_______________________</w:t>
      </w:r>
    </w:p>
    <w:p w:rsidR="00CC55F5" w:rsidRPr="00DA4521" w:rsidRDefault="00CC55F5" w:rsidP="00CC55F5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DA4521">
        <w:rPr>
          <w:rFonts w:ascii="Times New Roman" w:eastAsia="Times New Roman" w:hAnsi="Times New Roman" w:cs="Times New Roman"/>
          <w:sz w:val="28"/>
          <w:szCs w:val="28"/>
          <w:lang w:eastAsia="x-none"/>
        </w:rPr>
        <w:t>Почтовый адрес: ________</w:t>
      </w:r>
    </w:p>
    <w:p w:rsidR="00CC55F5" w:rsidRPr="00DA4521" w:rsidRDefault="00CC55F5" w:rsidP="00CC55F5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ind w:left="510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DA452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_______________________</w:t>
      </w:r>
    </w:p>
    <w:p w:rsidR="00CC55F5" w:rsidRPr="00DA4521" w:rsidRDefault="00CC55F5" w:rsidP="00CC55F5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DA452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Адрес электронной почты </w:t>
      </w:r>
    </w:p>
    <w:p w:rsidR="00CC55F5" w:rsidRPr="00DA4521" w:rsidRDefault="00CC55F5" w:rsidP="00CC55F5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ind w:left="510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DA452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(при наличии): </w:t>
      </w:r>
      <w:r w:rsidRPr="00DA452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__________</w:t>
      </w:r>
    </w:p>
    <w:p w:rsidR="00CC55F5" w:rsidRDefault="00CC55F5" w:rsidP="00CC55F5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ind w:left="510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_______________________</w:t>
      </w:r>
    </w:p>
    <w:p w:rsidR="00CC55F5" w:rsidRPr="00DA4521" w:rsidRDefault="00CC55F5" w:rsidP="00CC55F5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CC55F5" w:rsidRPr="009E1A20" w:rsidRDefault="00CC55F5" w:rsidP="00CC55F5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9E1A2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Р Е Ш Е Н И Е</w:t>
      </w:r>
    </w:p>
    <w:p w:rsidR="00CC55F5" w:rsidRPr="00CC55F5" w:rsidRDefault="00CC55F5" w:rsidP="00CC55F5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CC55F5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об отказе во внесении исправлений в уведомление о соответствии </w:t>
      </w:r>
    </w:p>
    <w:p w:rsidR="00CC55F5" w:rsidRPr="00CC55F5" w:rsidRDefault="00CC55F5" w:rsidP="00CC55F5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CC55F5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указанных в уведомлении о планируемом строительстве </w:t>
      </w:r>
    </w:p>
    <w:p w:rsidR="00CC55F5" w:rsidRDefault="00CC55F5" w:rsidP="00CC55F5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CC55F5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или реконструкции объекта индивидуального жилищного </w:t>
      </w:r>
    </w:p>
    <w:p w:rsidR="00CC55F5" w:rsidRDefault="00CC55F5" w:rsidP="00CC55F5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CC55F5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строительства или садового дома параметров объекта </w:t>
      </w:r>
    </w:p>
    <w:p w:rsidR="00CC55F5" w:rsidRDefault="00CC55F5" w:rsidP="00CC55F5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CC55F5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индивидуального жилищного строительства или садового дома </w:t>
      </w:r>
    </w:p>
    <w:p w:rsidR="00CC55F5" w:rsidRDefault="00CC55F5" w:rsidP="00CC55F5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CC55F5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установленным параметрам и допустимости размещения объекта индивидуального жилищного строительства или садового дома </w:t>
      </w:r>
    </w:p>
    <w:p w:rsidR="00CC55F5" w:rsidRPr="00CC55F5" w:rsidRDefault="00CC55F5" w:rsidP="00CC55F5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CC55F5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на земельном участке</w:t>
      </w:r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</w:t>
      </w:r>
      <w:r w:rsidRPr="00CC55F5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(далее - уведомление)</w:t>
      </w:r>
    </w:p>
    <w:p w:rsidR="00CC55F5" w:rsidRPr="009E1A20" w:rsidRDefault="00CC55F5" w:rsidP="00CC55F5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</w:p>
    <w:p w:rsidR="00CC55F5" w:rsidRPr="009E1A20" w:rsidRDefault="00CC55F5" w:rsidP="00CC55F5">
      <w:pPr>
        <w:widowControl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9E1A20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«______»_________202_ г.                                                                №_________</w:t>
      </w:r>
    </w:p>
    <w:p w:rsidR="00CC55F5" w:rsidRPr="009E1A20" w:rsidRDefault="00CC55F5" w:rsidP="00CC55F5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55F5" w:rsidRPr="009E1A20" w:rsidRDefault="00CC55F5" w:rsidP="00CC55F5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1A2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заявления об исправлении допущенных        опечаток и ошибок в уведомлении от ________ № ________принято решение об </w:t>
      </w:r>
    </w:p>
    <w:p w:rsidR="00CC55F5" w:rsidRPr="009E1A20" w:rsidRDefault="00CC55F5" w:rsidP="00CC55F5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2"/>
          <w:szCs w:val="28"/>
        </w:rPr>
      </w:pPr>
      <w:r w:rsidRPr="009E1A2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 w:rsidRPr="009E1A20">
        <w:rPr>
          <w:rFonts w:ascii="Times New Roman" w:eastAsia="Times New Roman" w:hAnsi="Times New Roman" w:cs="Times New Roman"/>
          <w:sz w:val="22"/>
          <w:szCs w:val="28"/>
        </w:rPr>
        <w:t xml:space="preserve">          (дата и номер регистрации) </w:t>
      </w:r>
    </w:p>
    <w:p w:rsidR="00CC55F5" w:rsidRPr="009E1A20" w:rsidRDefault="00CC55F5" w:rsidP="00CC55F5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1A20">
        <w:rPr>
          <w:rFonts w:ascii="Times New Roman" w:eastAsia="Times New Roman" w:hAnsi="Times New Roman" w:cs="Times New Roman"/>
          <w:sz w:val="28"/>
          <w:szCs w:val="28"/>
        </w:rPr>
        <w:t>отказе во внесении исправлений в уведомление.</w:t>
      </w:r>
    </w:p>
    <w:p w:rsidR="00CC55F5" w:rsidRPr="009E1A20" w:rsidRDefault="00CC55F5" w:rsidP="00CC55F5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4"/>
        <w:gridCol w:w="4660"/>
        <w:gridCol w:w="2960"/>
      </w:tblGrid>
      <w:tr w:rsidR="00CC55F5" w:rsidRPr="009E1A20" w:rsidTr="004F6314">
        <w:trPr>
          <w:trHeight w:val="1310"/>
        </w:trPr>
        <w:tc>
          <w:tcPr>
            <w:tcW w:w="1980" w:type="dxa"/>
          </w:tcPr>
          <w:p w:rsidR="00CC55F5" w:rsidRPr="006F499F" w:rsidRDefault="00CC55F5" w:rsidP="004F6314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6F499F">
              <w:rPr>
                <w:rFonts w:ascii="Times New Roman" w:eastAsia="Times New Roman" w:hAnsi="Times New Roman" w:cs="Times New Roman"/>
              </w:rPr>
              <w:lastRenderedPageBreak/>
              <w:t>№ пункта</w:t>
            </w:r>
          </w:p>
          <w:p w:rsidR="00CC55F5" w:rsidRPr="006F499F" w:rsidRDefault="00CC55F5" w:rsidP="004F6314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6F499F">
              <w:rPr>
                <w:rFonts w:ascii="Times New Roman" w:eastAsia="Times New Roman" w:hAnsi="Times New Roman" w:cs="Times New Roman"/>
              </w:rPr>
              <w:t>административного</w:t>
            </w:r>
          </w:p>
          <w:p w:rsidR="00CC55F5" w:rsidRPr="006F499F" w:rsidRDefault="00CC55F5" w:rsidP="004F6314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6F499F">
              <w:rPr>
                <w:rFonts w:ascii="Times New Roman" w:eastAsia="Times New Roman" w:hAnsi="Times New Roman" w:cs="Times New Roman"/>
              </w:rPr>
              <w:t>регламента</w:t>
            </w:r>
          </w:p>
        </w:tc>
        <w:tc>
          <w:tcPr>
            <w:tcW w:w="4678" w:type="dxa"/>
          </w:tcPr>
          <w:p w:rsidR="00CC55F5" w:rsidRPr="006F499F" w:rsidRDefault="00CC55F5" w:rsidP="004F6314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6F499F">
              <w:rPr>
                <w:rFonts w:ascii="Times New Roman" w:eastAsia="Times New Roman" w:hAnsi="Times New Roman" w:cs="Times New Roman"/>
              </w:rPr>
              <w:t xml:space="preserve">Наименование основания для </w:t>
            </w:r>
          </w:p>
          <w:p w:rsidR="00CC55F5" w:rsidRPr="006F499F" w:rsidRDefault="00CC55F5" w:rsidP="004F6314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6F499F">
              <w:rPr>
                <w:rFonts w:ascii="Times New Roman" w:eastAsia="Times New Roman" w:hAnsi="Times New Roman" w:cs="Times New Roman"/>
              </w:rPr>
              <w:t xml:space="preserve">отказа во внесении исправлений </w:t>
            </w:r>
          </w:p>
          <w:p w:rsidR="00CC55F5" w:rsidRPr="006F499F" w:rsidRDefault="00CC55F5" w:rsidP="004F6314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6F499F">
              <w:rPr>
                <w:rFonts w:ascii="Times New Roman" w:eastAsia="Times New Roman" w:hAnsi="Times New Roman" w:cs="Times New Roman"/>
              </w:rPr>
              <w:t xml:space="preserve">в уведомление в соответствии </w:t>
            </w:r>
          </w:p>
          <w:p w:rsidR="00CC55F5" w:rsidRPr="006F499F" w:rsidRDefault="00CC55F5" w:rsidP="004F6314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6F499F">
              <w:rPr>
                <w:rFonts w:ascii="Times New Roman" w:eastAsia="Times New Roman" w:hAnsi="Times New Roman" w:cs="Times New Roman"/>
              </w:rPr>
              <w:t>с административным регламентом</w:t>
            </w:r>
          </w:p>
        </w:tc>
        <w:tc>
          <w:tcPr>
            <w:tcW w:w="2970" w:type="dxa"/>
          </w:tcPr>
          <w:p w:rsidR="00CC55F5" w:rsidRPr="006F499F" w:rsidRDefault="00CC55F5" w:rsidP="004F6314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6F499F">
              <w:rPr>
                <w:rFonts w:ascii="Times New Roman" w:eastAsia="Times New Roman" w:hAnsi="Times New Roman" w:cs="Times New Roman"/>
              </w:rPr>
              <w:t xml:space="preserve">Разъяснение причин </w:t>
            </w:r>
          </w:p>
          <w:p w:rsidR="00CC55F5" w:rsidRPr="006F499F" w:rsidRDefault="00CC55F5" w:rsidP="004F6314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6F499F">
              <w:rPr>
                <w:rFonts w:ascii="Times New Roman" w:eastAsia="Times New Roman" w:hAnsi="Times New Roman" w:cs="Times New Roman"/>
              </w:rPr>
              <w:t xml:space="preserve">отказа во внесении </w:t>
            </w:r>
          </w:p>
          <w:p w:rsidR="00CC55F5" w:rsidRPr="006F499F" w:rsidRDefault="00CC55F5" w:rsidP="004F6314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6F499F">
              <w:rPr>
                <w:rFonts w:ascii="Times New Roman" w:eastAsia="Times New Roman" w:hAnsi="Times New Roman" w:cs="Times New Roman"/>
              </w:rPr>
              <w:t xml:space="preserve">исправлений </w:t>
            </w:r>
          </w:p>
          <w:p w:rsidR="00CC55F5" w:rsidRPr="006F499F" w:rsidRDefault="00CC55F5" w:rsidP="004F6314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6F499F">
              <w:rPr>
                <w:rFonts w:ascii="Times New Roman" w:eastAsia="Times New Roman" w:hAnsi="Times New Roman" w:cs="Times New Roman"/>
              </w:rPr>
              <w:t>в уведомление</w:t>
            </w:r>
          </w:p>
        </w:tc>
      </w:tr>
      <w:tr w:rsidR="00CC55F5" w:rsidRPr="009E1A20" w:rsidTr="004F6314">
        <w:trPr>
          <w:trHeight w:val="930"/>
        </w:trPr>
        <w:tc>
          <w:tcPr>
            <w:tcW w:w="1980" w:type="dxa"/>
          </w:tcPr>
          <w:p w:rsidR="00CC55F5" w:rsidRPr="00CC55F5" w:rsidRDefault="00CC55F5" w:rsidP="004F631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CC55F5">
              <w:rPr>
                <w:rFonts w:ascii="Times New Roman" w:eastAsia="Times New Roman" w:hAnsi="Times New Roman" w:cs="Times New Roman"/>
              </w:rPr>
              <w:t xml:space="preserve">Подпункт 1 </w:t>
            </w:r>
          </w:p>
          <w:p w:rsidR="00CC55F5" w:rsidRPr="00CC55F5" w:rsidRDefault="00CC55F5" w:rsidP="004F6314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CC55F5">
              <w:rPr>
                <w:rFonts w:ascii="Times New Roman" w:eastAsia="Times New Roman" w:hAnsi="Times New Roman" w:cs="Times New Roman"/>
              </w:rPr>
              <w:t>пункта 2.10.4 подраздела 2.10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55F5" w:rsidRPr="006F499F" w:rsidRDefault="00CC55F5" w:rsidP="004F6314">
            <w:pPr>
              <w:widowControl w:val="0"/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  <w:t>Н</w:t>
            </w:r>
            <w:r w:rsidRPr="006F499F"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  <w:t>есоответствие заявителя кругу лиц, указанных в подразделе 1.2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  <w:t xml:space="preserve"> </w:t>
            </w:r>
            <w:r w:rsidRPr="006F499F"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  <w:t>административного регламента</w:t>
            </w:r>
          </w:p>
        </w:tc>
        <w:tc>
          <w:tcPr>
            <w:tcW w:w="2970" w:type="dxa"/>
          </w:tcPr>
          <w:p w:rsidR="00CC55F5" w:rsidRPr="006F499F" w:rsidRDefault="00CC55F5" w:rsidP="004F6314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lang w:bidi="ru-RU"/>
              </w:rPr>
            </w:pPr>
            <w:r w:rsidRPr="006F499F">
              <w:rPr>
                <w:rFonts w:ascii="Times New Roman" w:eastAsia="Times New Roman" w:hAnsi="Times New Roman" w:cs="Times New Roman"/>
                <w:iCs/>
                <w:lang w:bidi="ru-RU"/>
              </w:rPr>
              <w:t xml:space="preserve">Указываются </w:t>
            </w:r>
          </w:p>
          <w:p w:rsidR="00CC55F5" w:rsidRPr="006F499F" w:rsidRDefault="00CC55F5" w:rsidP="004F6314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lang w:bidi="ru-RU"/>
              </w:rPr>
            </w:pPr>
            <w:r w:rsidRPr="006F499F">
              <w:rPr>
                <w:rFonts w:ascii="Times New Roman" w:eastAsia="Times New Roman" w:hAnsi="Times New Roman" w:cs="Times New Roman"/>
                <w:iCs/>
                <w:lang w:bidi="ru-RU"/>
              </w:rPr>
              <w:t xml:space="preserve">основания такого </w:t>
            </w:r>
          </w:p>
          <w:p w:rsidR="00CC55F5" w:rsidRPr="006F499F" w:rsidRDefault="00CC55F5" w:rsidP="004F6314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6F499F">
              <w:rPr>
                <w:rFonts w:ascii="Times New Roman" w:eastAsia="Times New Roman" w:hAnsi="Times New Roman" w:cs="Times New Roman"/>
                <w:iCs/>
                <w:lang w:bidi="ru-RU"/>
              </w:rPr>
              <w:t>вывода</w:t>
            </w:r>
          </w:p>
        </w:tc>
      </w:tr>
      <w:tr w:rsidR="00CC55F5" w:rsidRPr="009E1A20" w:rsidTr="004F6314">
        <w:trPr>
          <w:trHeight w:val="762"/>
        </w:trPr>
        <w:tc>
          <w:tcPr>
            <w:tcW w:w="1980" w:type="dxa"/>
          </w:tcPr>
          <w:p w:rsidR="00CC55F5" w:rsidRPr="00CC55F5" w:rsidRDefault="00CC55F5" w:rsidP="004F631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CC55F5">
              <w:rPr>
                <w:rFonts w:ascii="Times New Roman" w:eastAsia="Times New Roman" w:hAnsi="Times New Roman" w:cs="Times New Roman"/>
              </w:rPr>
              <w:t xml:space="preserve">Подпункт 2 </w:t>
            </w:r>
          </w:p>
          <w:p w:rsidR="00CC55F5" w:rsidRPr="00CC55F5" w:rsidRDefault="00CC55F5" w:rsidP="004F6314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CC55F5">
              <w:rPr>
                <w:rFonts w:ascii="Times New Roman" w:eastAsia="Times New Roman" w:hAnsi="Times New Roman" w:cs="Times New Roman"/>
              </w:rPr>
              <w:t>пункта 2.10.4 подраздела 2.10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55F5" w:rsidRDefault="00CC55F5" w:rsidP="004F6314">
            <w:pPr>
              <w:widowControl w:val="0"/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  <w:t>О</w:t>
            </w:r>
            <w:r w:rsidRPr="006F499F"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  <w:t>тсу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  <w:t>тствие факта допущения о</w:t>
            </w:r>
            <w:r w:rsidRPr="006F499F"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  <w:t xml:space="preserve">печатки </w:t>
            </w:r>
          </w:p>
          <w:p w:rsidR="00CC55F5" w:rsidRPr="006F499F" w:rsidRDefault="00CC55F5" w:rsidP="004F6314">
            <w:pPr>
              <w:widowControl w:val="0"/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</w:pPr>
            <w:r w:rsidRPr="006F499F"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  <w:t>или ошибки в уведомлении</w:t>
            </w:r>
          </w:p>
        </w:tc>
        <w:tc>
          <w:tcPr>
            <w:tcW w:w="2970" w:type="dxa"/>
          </w:tcPr>
          <w:p w:rsidR="00CC55F5" w:rsidRPr="006F499F" w:rsidRDefault="00CC55F5" w:rsidP="004F6314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6F499F">
              <w:rPr>
                <w:rFonts w:ascii="Times New Roman" w:eastAsia="Times New Roman" w:hAnsi="Times New Roman" w:cs="Times New Roman"/>
              </w:rPr>
              <w:t xml:space="preserve">Указываются </w:t>
            </w:r>
          </w:p>
          <w:p w:rsidR="00CC55F5" w:rsidRPr="006F499F" w:rsidRDefault="00CC55F5" w:rsidP="004F6314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6F499F">
              <w:rPr>
                <w:rFonts w:ascii="Times New Roman" w:eastAsia="Times New Roman" w:hAnsi="Times New Roman" w:cs="Times New Roman"/>
              </w:rPr>
              <w:t xml:space="preserve">основания такого </w:t>
            </w:r>
          </w:p>
          <w:p w:rsidR="00CC55F5" w:rsidRPr="006F499F" w:rsidRDefault="00CC55F5" w:rsidP="004F6314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6F499F">
              <w:rPr>
                <w:rFonts w:ascii="Times New Roman" w:eastAsia="Times New Roman" w:hAnsi="Times New Roman" w:cs="Times New Roman"/>
              </w:rPr>
              <w:t>вывода</w:t>
            </w:r>
          </w:p>
        </w:tc>
      </w:tr>
    </w:tbl>
    <w:p w:rsidR="00CC55F5" w:rsidRPr="009E1A20" w:rsidRDefault="00CC55F5" w:rsidP="00CC55F5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55F5" w:rsidRPr="009E1A20" w:rsidRDefault="00CC55F5" w:rsidP="00CC55F5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1A20">
        <w:rPr>
          <w:rFonts w:ascii="Times New Roman" w:eastAsia="Times New Roman" w:hAnsi="Times New Roman" w:cs="Times New Roman"/>
          <w:sz w:val="28"/>
          <w:szCs w:val="28"/>
        </w:rPr>
        <w:t>Вы вправе повторно обратиться с заявлением об исправлении допущенных опечаток и ошибок в уведомлении после устранения указанных нарушений.</w:t>
      </w:r>
    </w:p>
    <w:p w:rsidR="00CC55F5" w:rsidRPr="009E1A20" w:rsidRDefault="00CC55F5" w:rsidP="00CC55F5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1A20">
        <w:rPr>
          <w:rFonts w:ascii="Times New Roman" w:eastAsia="Times New Roman" w:hAnsi="Times New Roman" w:cs="Times New Roman"/>
          <w:sz w:val="28"/>
          <w:szCs w:val="28"/>
        </w:rPr>
        <w:t xml:space="preserve">Данный отказ может быть обжалован в досудебном порядке путем направления </w:t>
      </w:r>
      <w:r w:rsidRPr="00425AEC">
        <w:rPr>
          <w:rFonts w:ascii="Times New Roman" w:eastAsia="Times New Roman" w:hAnsi="Times New Roman" w:cs="Times New Roman"/>
          <w:sz w:val="28"/>
          <w:szCs w:val="28"/>
        </w:rPr>
        <w:t>жалобы в администрацию Тимашевского городского поселения Тимашевского района,</w:t>
      </w:r>
      <w:r w:rsidRPr="00425AEC">
        <w:rPr>
          <w:sz w:val="28"/>
          <w:szCs w:val="28"/>
        </w:rPr>
        <w:t xml:space="preserve"> </w:t>
      </w:r>
      <w:r w:rsidRPr="00425AEC">
        <w:rPr>
          <w:rFonts w:ascii="Times New Roman" w:eastAsia="Times New Roman" w:hAnsi="Times New Roman" w:cs="Times New Roman"/>
          <w:sz w:val="28"/>
          <w:szCs w:val="28"/>
        </w:rPr>
        <w:t>а также</w:t>
      </w:r>
      <w:r w:rsidRPr="009E1A20">
        <w:rPr>
          <w:rFonts w:ascii="Times New Roman" w:eastAsia="Times New Roman" w:hAnsi="Times New Roman" w:cs="Times New Roman"/>
          <w:sz w:val="28"/>
          <w:szCs w:val="28"/>
        </w:rPr>
        <w:t xml:space="preserve"> в судебном порядке.</w:t>
      </w:r>
    </w:p>
    <w:p w:rsidR="00CC55F5" w:rsidRPr="009E1A20" w:rsidRDefault="00CC55F5" w:rsidP="00CC55F5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1A20">
        <w:rPr>
          <w:rFonts w:ascii="Times New Roman" w:eastAsia="Times New Roman" w:hAnsi="Times New Roman" w:cs="Times New Roman"/>
          <w:sz w:val="28"/>
          <w:szCs w:val="28"/>
        </w:rPr>
        <w:t>Дополнительно информируем: 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</w:t>
      </w:r>
    </w:p>
    <w:p w:rsidR="00CC55F5" w:rsidRPr="009E1A20" w:rsidRDefault="00CC55F5" w:rsidP="00CC55F5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1A2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C55F5" w:rsidRPr="009E1A20" w:rsidRDefault="00CC55F5" w:rsidP="00CC55F5">
      <w:pPr>
        <w:widowControl w:val="0"/>
        <w:jc w:val="center"/>
        <w:rPr>
          <w:rFonts w:ascii="Times New Roman" w:eastAsia="Times New Roman" w:hAnsi="Times New Roman" w:cs="Times New Roman"/>
          <w:sz w:val="22"/>
          <w:szCs w:val="28"/>
        </w:rPr>
      </w:pPr>
      <w:r w:rsidRPr="009E1A20">
        <w:rPr>
          <w:rFonts w:ascii="Times New Roman" w:eastAsia="Times New Roman" w:hAnsi="Times New Roman" w:cs="Times New Roman"/>
          <w:sz w:val="22"/>
          <w:szCs w:val="28"/>
        </w:rPr>
        <w:t xml:space="preserve">(указывается информация, необходимая для устранения причин отказа во внесении исправлений </w:t>
      </w:r>
    </w:p>
    <w:p w:rsidR="00CC55F5" w:rsidRPr="009E1A20" w:rsidRDefault="00CC55F5" w:rsidP="00CC55F5">
      <w:pPr>
        <w:widowControl w:val="0"/>
        <w:jc w:val="center"/>
        <w:rPr>
          <w:rFonts w:ascii="Times New Roman" w:eastAsia="Times New Roman" w:hAnsi="Times New Roman" w:cs="Times New Roman"/>
          <w:sz w:val="22"/>
          <w:szCs w:val="28"/>
        </w:rPr>
      </w:pPr>
      <w:r w:rsidRPr="009E1A20">
        <w:rPr>
          <w:rFonts w:ascii="Times New Roman" w:eastAsia="Times New Roman" w:hAnsi="Times New Roman" w:cs="Times New Roman"/>
          <w:sz w:val="22"/>
          <w:szCs w:val="28"/>
        </w:rPr>
        <w:t>в уведомление, а также иная дополнительная информация при наличии)</w:t>
      </w:r>
    </w:p>
    <w:p w:rsidR="00CC55F5" w:rsidRPr="009E1A20" w:rsidRDefault="00CC55F5" w:rsidP="00CC55F5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C55F5" w:rsidRPr="009E1A20" w:rsidRDefault="00CC55F5" w:rsidP="00CC55F5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C55F5" w:rsidRPr="009E1A20" w:rsidRDefault="00CC55F5" w:rsidP="00CC55F5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  <w:r w:rsidRPr="009E1A20">
        <w:rPr>
          <w:rFonts w:ascii="Times New Roman" w:eastAsia="Times New Roman" w:hAnsi="Times New Roman" w:cs="Times New Roman"/>
          <w:sz w:val="28"/>
          <w:szCs w:val="28"/>
        </w:rPr>
        <w:t xml:space="preserve">______________    </w:t>
      </w:r>
      <w:r w:rsidRPr="009E1A20">
        <w:rPr>
          <w:rFonts w:ascii="Times New Roman" w:eastAsia="Times New Roman" w:hAnsi="Times New Roman" w:cs="Times New Roman"/>
          <w:sz w:val="28"/>
          <w:szCs w:val="28"/>
        </w:rPr>
        <w:tab/>
      </w:r>
      <w:r w:rsidRPr="009E1A20">
        <w:rPr>
          <w:rFonts w:ascii="Times New Roman" w:eastAsia="Times New Roman" w:hAnsi="Times New Roman" w:cs="Times New Roman"/>
          <w:sz w:val="28"/>
          <w:szCs w:val="28"/>
        </w:rPr>
        <w:tab/>
      </w:r>
      <w:r w:rsidRPr="009E1A20">
        <w:rPr>
          <w:rFonts w:ascii="Times New Roman" w:eastAsia="Times New Roman" w:hAnsi="Times New Roman" w:cs="Times New Roman"/>
          <w:sz w:val="28"/>
          <w:szCs w:val="28"/>
        </w:rPr>
        <w:tab/>
        <w:t>__________                       _________________</w:t>
      </w:r>
    </w:p>
    <w:p w:rsidR="00CC55F5" w:rsidRPr="009E1A20" w:rsidRDefault="00CC55F5" w:rsidP="00CC55F5">
      <w:pPr>
        <w:widowControl w:val="0"/>
        <w:rPr>
          <w:rFonts w:ascii="Times New Roman" w:eastAsia="Times New Roman" w:hAnsi="Times New Roman" w:cs="Times New Roman"/>
          <w:sz w:val="20"/>
          <w:szCs w:val="28"/>
        </w:rPr>
      </w:pPr>
      <w:r w:rsidRPr="009E1A20">
        <w:rPr>
          <w:rFonts w:ascii="Times New Roman" w:eastAsia="Times New Roman" w:hAnsi="Times New Roman" w:cs="Times New Roman"/>
          <w:sz w:val="20"/>
          <w:szCs w:val="28"/>
        </w:rPr>
        <w:t xml:space="preserve">        </w:t>
      </w:r>
      <w:proofErr w:type="gramStart"/>
      <w:r w:rsidRPr="009E1A20">
        <w:rPr>
          <w:rFonts w:ascii="Times New Roman" w:eastAsia="Times New Roman" w:hAnsi="Times New Roman" w:cs="Times New Roman"/>
          <w:sz w:val="20"/>
          <w:szCs w:val="28"/>
        </w:rPr>
        <w:t>(должность)</w:t>
      </w:r>
      <w:r w:rsidRPr="009E1A20">
        <w:rPr>
          <w:rFonts w:ascii="Times New Roman" w:eastAsia="Times New Roman" w:hAnsi="Times New Roman" w:cs="Times New Roman"/>
          <w:sz w:val="20"/>
          <w:szCs w:val="28"/>
        </w:rPr>
        <w:tab/>
      </w:r>
      <w:r w:rsidRPr="009E1A20">
        <w:rPr>
          <w:rFonts w:ascii="Times New Roman" w:eastAsia="Times New Roman" w:hAnsi="Times New Roman" w:cs="Times New Roman"/>
          <w:sz w:val="20"/>
          <w:szCs w:val="28"/>
        </w:rPr>
        <w:tab/>
      </w:r>
      <w:r w:rsidRPr="009E1A20">
        <w:rPr>
          <w:rFonts w:ascii="Times New Roman" w:eastAsia="Times New Roman" w:hAnsi="Times New Roman" w:cs="Times New Roman"/>
          <w:sz w:val="20"/>
          <w:szCs w:val="28"/>
        </w:rPr>
        <w:tab/>
      </w:r>
      <w:r w:rsidRPr="009E1A20">
        <w:rPr>
          <w:rFonts w:ascii="Times New Roman" w:eastAsia="Times New Roman" w:hAnsi="Times New Roman" w:cs="Times New Roman"/>
          <w:sz w:val="20"/>
          <w:szCs w:val="28"/>
        </w:rPr>
        <w:tab/>
        <w:t xml:space="preserve">       (подпись)</w:t>
      </w:r>
      <w:r w:rsidRPr="009E1A20">
        <w:rPr>
          <w:rFonts w:ascii="Times New Roman" w:eastAsia="Times New Roman" w:hAnsi="Times New Roman" w:cs="Times New Roman"/>
          <w:sz w:val="20"/>
          <w:szCs w:val="28"/>
        </w:rPr>
        <w:tab/>
      </w:r>
      <w:r w:rsidRPr="009E1A20">
        <w:rPr>
          <w:rFonts w:ascii="Times New Roman" w:eastAsia="Times New Roman" w:hAnsi="Times New Roman" w:cs="Times New Roman"/>
          <w:sz w:val="20"/>
          <w:szCs w:val="28"/>
        </w:rPr>
        <w:tab/>
      </w:r>
      <w:r w:rsidRPr="009E1A20">
        <w:rPr>
          <w:rFonts w:ascii="Times New Roman" w:eastAsia="Times New Roman" w:hAnsi="Times New Roman" w:cs="Times New Roman"/>
          <w:sz w:val="20"/>
          <w:szCs w:val="28"/>
        </w:rPr>
        <w:tab/>
        <w:t xml:space="preserve">      (фамилия, имя, отчество </w:t>
      </w:r>
      <w:proofErr w:type="gramEnd"/>
    </w:p>
    <w:p w:rsidR="00CC55F5" w:rsidRPr="009E1A20" w:rsidRDefault="00CC55F5" w:rsidP="00CC55F5">
      <w:pPr>
        <w:widowControl w:val="0"/>
        <w:ind w:left="7080"/>
        <w:rPr>
          <w:rFonts w:ascii="Times New Roman" w:eastAsia="Times New Roman" w:hAnsi="Times New Roman" w:cs="Times New Roman"/>
          <w:sz w:val="20"/>
          <w:szCs w:val="28"/>
        </w:rPr>
      </w:pPr>
      <w:r w:rsidRPr="009E1A20">
        <w:rPr>
          <w:rFonts w:ascii="Times New Roman" w:eastAsia="Times New Roman" w:hAnsi="Times New Roman" w:cs="Times New Roman"/>
          <w:sz w:val="20"/>
          <w:szCs w:val="28"/>
        </w:rPr>
        <w:t xml:space="preserve">      (при наличии))</w:t>
      </w:r>
    </w:p>
    <w:p w:rsidR="00CC55F5" w:rsidRDefault="00CC55F5" w:rsidP="00CC55F5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55F5" w:rsidRDefault="00CC55F5" w:rsidP="00CC55F5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55F5" w:rsidRDefault="00CC55F5" w:rsidP="00CC55F5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CC55F5" w:rsidRDefault="00CC55F5" w:rsidP="00CC55F5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Тимашевского городского</w:t>
      </w:r>
    </w:p>
    <w:p w:rsidR="00CC55F5" w:rsidRDefault="00CC55F5" w:rsidP="00CC55F5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поселения Тимашевского района                                                        Н.В.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Сидикова</w:t>
      </w:r>
      <w:proofErr w:type="spellEnd"/>
    </w:p>
    <w:p w:rsidR="00965C48" w:rsidRDefault="00965C48"/>
    <w:sectPr w:rsidR="00965C48" w:rsidSect="00CC55F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448B"/>
    <w:rsid w:val="003A448B"/>
    <w:rsid w:val="00425AEC"/>
    <w:rsid w:val="00965C48"/>
    <w:rsid w:val="00A9538D"/>
    <w:rsid w:val="00CC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5F5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55F5"/>
    <w:pPr>
      <w:spacing w:after="0" w:line="240" w:lineRule="auto"/>
    </w:pPr>
    <w:rPr>
      <w:rFonts w:ascii="Tahoma" w:eastAsia="Verdana" w:hAnsi="Tahoma" w:cs="Tahoma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55F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55F5"/>
    <w:rPr>
      <w:rFonts w:ascii="Segoe UI" w:eastAsia="Tahom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4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438</Words>
  <Characters>2498</Characters>
  <Application>Microsoft Office Word</Application>
  <DocSecurity>0</DocSecurity>
  <Lines>20</Lines>
  <Paragraphs>5</Paragraphs>
  <ScaleCrop>false</ScaleCrop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5</cp:revision>
  <cp:lastPrinted>2025-05-16T07:41:00Z</cp:lastPrinted>
  <dcterms:created xsi:type="dcterms:W3CDTF">2022-09-20T08:48:00Z</dcterms:created>
  <dcterms:modified xsi:type="dcterms:W3CDTF">2025-05-16T07:41:00Z</dcterms:modified>
</cp:coreProperties>
</file>